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4A0" w:firstRow="1" w:lastRow="0" w:firstColumn="1" w:lastColumn="0" w:noHBand="0" w:noVBand="1"/>
      </w:tblPr>
      <w:tblGrid>
        <w:gridCol w:w="1492"/>
        <w:gridCol w:w="7216"/>
      </w:tblGrid>
      <w:tr w:rsidR="005D0EFC" w:rsidRPr="009C0EBD" w14:paraId="45D9442A" w14:textId="77777777" w:rsidTr="513F6F1F">
        <w:trPr>
          <w:trHeight w:val="1080"/>
        </w:trPr>
        <w:tc>
          <w:tcPr>
            <w:tcW w:w="1492" w:type="dxa"/>
            <w:tcBorders>
              <w:top w:val="double" w:sz="12" w:space="0" w:color="auto"/>
              <w:left w:val="double" w:sz="12" w:space="0" w:color="auto"/>
              <w:bottom w:val="double" w:sz="12" w:space="0" w:color="auto"/>
              <w:right w:val="nil"/>
            </w:tcBorders>
            <w:shd w:val="clear" w:color="auto" w:fill="FFFFFF" w:themeFill="background1"/>
            <w:vAlign w:val="center"/>
            <w:hideMark/>
          </w:tcPr>
          <w:p w14:paraId="104ECC96" w14:textId="089C66C3" w:rsidR="005D0EFC" w:rsidRPr="009C0EBD" w:rsidRDefault="005D0EFC" w:rsidP="009C0EBD">
            <w:pPr>
              <w:spacing w:line="256" w:lineRule="auto"/>
              <w:jc w:val="both"/>
              <w:rPr>
                <w:rFonts w:ascii="Times New Roman" w:eastAsia="Arial" w:hAnsi="Times New Roman"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sz="12" w:space="0" w:color="auto"/>
              <w:left w:val="nil"/>
              <w:bottom w:val="double" w:sz="12" w:space="0" w:color="auto"/>
              <w:right w:val="double" w:sz="12" w:space="0" w:color="auto"/>
            </w:tcBorders>
            <w:shd w:val="clear" w:color="auto" w:fill="FFFFFF" w:themeFill="background1"/>
          </w:tcPr>
          <w:p w14:paraId="3A0B5D73" w14:textId="77777777" w:rsidR="005D0EFC" w:rsidRPr="009C0EBD" w:rsidRDefault="005D0EFC" w:rsidP="009C0EBD">
            <w:pPr>
              <w:spacing w:line="256" w:lineRule="auto"/>
              <w:jc w:val="both"/>
              <w:rPr>
                <w:rFonts w:ascii="Times New Roman" w:eastAsia="Arial" w:hAnsi="Times New Roman" w:cs="Times New Roman"/>
                <w:b/>
                <w:bCs/>
                <w:sz w:val="24"/>
                <w:szCs w:val="24"/>
              </w:rPr>
            </w:pPr>
          </w:p>
          <w:p w14:paraId="610CDF24" w14:textId="45A43DD1" w:rsidR="005D0EFC" w:rsidRPr="009C0EBD" w:rsidRDefault="005D0EFC" w:rsidP="009C0EBD">
            <w:pPr>
              <w:spacing w:line="256" w:lineRule="auto"/>
              <w:jc w:val="both"/>
              <w:rPr>
                <w:rFonts w:ascii="Times New Roman" w:eastAsia="Arial" w:hAnsi="Times New Roman" w:cs="Times New Roman"/>
                <w:sz w:val="24"/>
                <w:szCs w:val="24"/>
              </w:rPr>
            </w:pPr>
            <w:r w:rsidRPr="009C0EBD">
              <w:rPr>
                <w:rFonts w:ascii="Times New Roman" w:eastAsia="Arial" w:hAnsi="Times New Roman" w:cs="Times New Roman"/>
                <w:b/>
                <w:bCs/>
                <w:sz w:val="24"/>
                <w:szCs w:val="24"/>
              </w:rPr>
              <w:t>UNITED NATIONS CHILDREN’S FUND</w:t>
            </w:r>
            <w:r w:rsidR="00A05719" w:rsidRPr="009C0EBD">
              <w:rPr>
                <w:rFonts w:ascii="Times New Roman" w:eastAsia="Arial" w:hAnsi="Times New Roman" w:cs="Times New Roman"/>
                <w:sz w:val="24"/>
                <w:szCs w:val="24"/>
              </w:rPr>
              <w:t xml:space="preserve"> </w:t>
            </w:r>
            <w:r w:rsidR="00A05719" w:rsidRPr="009C0EBD">
              <w:rPr>
                <w:rFonts w:ascii="Times New Roman" w:eastAsia="Arial" w:hAnsi="Times New Roman" w:cs="Times New Roman"/>
                <w:b/>
                <w:bCs/>
                <w:sz w:val="24"/>
                <w:szCs w:val="24"/>
              </w:rPr>
              <w:t>INTERNSHIP</w:t>
            </w:r>
            <w:r w:rsidRPr="009C0EBD">
              <w:rPr>
                <w:rFonts w:ascii="Times New Roman" w:eastAsia="Arial" w:hAnsi="Times New Roman" w:cs="Times New Roman"/>
                <w:b/>
                <w:bCs/>
                <w:sz w:val="24"/>
                <w:szCs w:val="24"/>
              </w:rPr>
              <w:t xml:space="preserve"> </w:t>
            </w:r>
            <w:proofErr w:type="spellStart"/>
            <w:r w:rsidRPr="009C0EBD">
              <w:rPr>
                <w:rFonts w:ascii="Times New Roman" w:eastAsia="Arial" w:hAnsi="Times New Roman" w:cs="Times New Roman"/>
                <w:b/>
                <w:bCs/>
                <w:sz w:val="24"/>
                <w:szCs w:val="24"/>
              </w:rPr>
              <w:t>ToR</w:t>
            </w:r>
            <w:proofErr w:type="spellEnd"/>
          </w:p>
        </w:tc>
      </w:tr>
    </w:tbl>
    <w:p w14:paraId="11D4342D" w14:textId="77777777" w:rsidR="00B161A2" w:rsidRDefault="00B161A2" w:rsidP="009C0EBD">
      <w:pPr>
        <w:pStyle w:val="paragraph"/>
        <w:spacing w:before="0" w:beforeAutospacing="0" w:after="0" w:afterAutospacing="0"/>
        <w:jc w:val="both"/>
        <w:textAlignment w:val="baseline"/>
        <w:rPr>
          <w:rStyle w:val="normaltextrun"/>
        </w:rPr>
      </w:pPr>
    </w:p>
    <w:p w14:paraId="7CE52E9D" w14:textId="7644178B" w:rsidR="002C633D" w:rsidRDefault="002C633D" w:rsidP="009C0EBD">
      <w:pPr>
        <w:pStyle w:val="paragraph"/>
        <w:spacing w:before="0" w:beforeAutospacing="0" w:after="0" w:afterAutospacing="0"/>
        <w:jc w:val="both"/>
        <w:textAlignment w:val="baseline"/>
        <w:rPr>
          <w:rStyle w:val="normaltextrun"/>
          <w:b/>
          <w:bCs/>
        </w:rPr>
      </w:pPr>
      <w:r>
        <w:rPr>
          <w:rStyle w:val="normaltextrun"/>
          <w:b/>
          <w:bCs/>
        </w:rPr>
        <w:t xml:space="preserve">Division of Human Resources, Talent Acquisition </w:t>
      </w:r>
    </w:p>
    <w:p w14:paraId="4A928A01" w14:textId="376D7318" w:rsidR="002C633D" w:rsidRDefault="002C633D" w:rsidP="009C0EBD">
      <w:pPr>
        <w:pStyle w:val="paragraph"/>
        <w:spacing w:before="0" w:beforeAutospacing="0" w:after="0" w:afterAutospacing="0"/>
        <w:jc w:val="both"/>
        <w:textAlignment w:val="baseline"/>
        <w:rPr>
          <w:rStyle w:val="normaltextrun"/>
        </w:rPr>
      </w:pPr>
      <w:r w:rsidRPr="002C633D">
        <w:rPr>
          <w:rStyle w:val="normaltextrun"/>
          <w:b/>
          <w:bCs/>
        </w:rPr>
        <w:t>Location:</w:t>
      </w:r>
      <w:r>
        <w:rPr>
          <w:rStyle w:val="normaltextrun"/>
        </w:rPr>
        <w:t xml:space="preserve"> New York HQ</w:t>
      </w:r>
    </w:p>
    <w:p w14:paraId="41FB3636" w14:textId="792104CE" w:rsidR="002C633D" w:rsidRDefault="002C633D" w:rsidP="009C0EBD">
      <w:pPr>
        <w:pStyle w:val="paragraph"/>
        <w:spacing w:before="0" w:beforeAutospacing="0" w:after="0" w:afterAutospacing="0"/>
        <w:jc w:val="both"/>
        <w:textAlignment w:val="baseline"/>
        <w:rPr>
          <w:rStyle w:val="normaltextrun"/>
        </w:rPr>
      </w:pPr>
      <w:r w:rsidRPr="002C633D">
        <w:rPr>
          <w:rStyle w:val="normaltextrun"/>
          <w:b/>
          <w:bCs/>
        </w:rPr>
        <w:t>Duration:</w:t>
      </w:r>
      <w:r>
        <w:rPr>
          <w:rStyle w:val="normaltextrun"/>
        </w:rPr>
        <w:t xml:space="preserve"> </w:t>
      </w:r>
      <w:r w:rsidR="002C2FE0">
        <w:rPr>
          <w:rStyle w:val="normaltextrun"/>
        </w:rPr>
        <w:t xml:space="preserve">6 months </w:t>
      </w:r>
      <w:r w:rsidR="000E644B">
        <w:rPr>
          <w:rStyle w:val="normaltextrun"/>
        </w:rPr>
        <w:t xml:space="preserve">with possibility of extension </w:t>
      </w:r>
    </w:p>
    <w:p w14:paraId="3333C6F4" w14:textId="1C90F771" w:rsidR="002C633D" w:rsidRPr="002C633D" w:rsidRDefault="002C633D" w:rsidP="009C0EBD">
      <w:pPr>
        <w:pStyle w:val="paragraph"/>
        <w:spacing w:before="0" w:beforeAutospacing="0" w:after="0" w:afterAutospacing="0"/>
        <w:jc w:val="both"/>
        <w:textAlignment w:val="baseline"/>
        <w:rPr>
          <w:rStyle w:val="normaltextrun"/>
          <w:b/>
          <w:bCs/>
        </w:rPr>
      </w:pPr>
      <w:r w:rsidRPr="002C633D">
        <w:rPr>
          <w:rStyle w:val="normaltextrun"/>
          <w:b/>
          <w:bCs/>
        </w:rPr>
        <w:t>Start date:</w:t>
      </w:r>
      <w:r>
        <w:rPr>
          <w:rStyle w:val="normaltextrun"/>
          <w:b/>
          <w:bCs/>
        </w:rPr>
        <w:t xml:space="preserve"> </w:t>
      </w:r>
      <w:r w:rsidRPr="002C633D">
        <w:rPr>
          <w:rStyle w:val="normaltextrun"/>
        </w:rPr>
        <w:t>January 2023</w:t>
      </w:r>
      <w:r w:rsidRPr="002C633D">
        <w:rPr>
          <w:rStyle w:val="normaltextrun"/>
          <w:b/>
          <w:bCs/>
        </w:rPr>
        <w:t xml:space="preserve"> </w:t>
      </w:r>
      <w:r w:rsidRPr="002C633D">
        <w:rPr>
          <w:rStyle w:val="normaltextrun"/>
        </w:rPr>
        <w:t>or earlier</w:t>
      </w:r>
      <w:r>
        <w:rPr>
          <w:rStyle w:val="normaltextrun"/>
          <w:b/>
          <w:bCs/>
        </w:rPr>
        <w:t xml:space="preserve"> </w:t>
      </w:r>
    </w:p>
    <w:p w14:paraId="1264580B" w14:textId="77777777" w:rsidR="002C633D" w:rsidRDefault="002C633D" w:rsidP="009C0EBD">
      <w:pPr>
        <w:pStyle w:val="paragraph"/>
        <w:spacing w:before="0" w:beforeAutospacing="0" w:after="0" w:afterAutospacing="0"/>
        <w:jc w:val="both"/>
        <w:textAlignment w:val="baseline"/>
        <w:rPr>
          <w:rStyle w:val="normaltextrun"/>
        </w:rPr>
      </w:pPr>
    </w:p>
    <w:p w14:paraId="2DE6DAC6" w14:textId="72C533E2" w:rsidR="00833265" w:rsidRPr="009C0EBD" w:rsidRDefault="00833265" w:rsidP="009C0EBD">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009C0EBD" w:rsidRPr="009C0EBD">
        <w:t xml:space="preserve"> </w:t>
      </w:r>
      <w:r w:rsidRPr="009C0EBD">
        <w:rPr>
          <w:rStyle w:val="normaltextrun"/>
        </w:rPr>
        <w:t>And we never give up.</w:t>
      </w:r>
      <w:r w:rsidRPr="009C0EBD">
        <w:rPr>
          <w:rStyle w:val="eop"/>
          <w:rFonts w:eastAsiaTheme="majorEastAsia"/>
        </w:rPr>
        <w:t> </w:t>
      </w:r>
    </w:p>
    <w:p w14:paraId="2BC4E201"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0C63B992" w14:textId="70D29965" w:rsidR="00833265" w:rsidRPr="009C0EBD" w:rsidRDefault="00833265" w:rsidP="009C0EBD">
      <w:pPr>
        <w:pStyle w:val="paragraph"/>
        <w:spacing w:before="0" w:beforeAutospacing="0" w:after="0" w:afterAutospacing="0"/>
        <w:jc w:val="both"/>
        <w:textAlignment w:val="baseline"/>
      </w:pPr>
      <w:r w:rsidRPr="009C0EBD">
        <w:rPr>
          <w:rStyle w:val="normaltextrun"/>
          <w:b/>
          <w:bCs/>
        </w:rPr>
        <w:t xml:space="preserve">For every child, </w:t>
      </w:r>
      <w:r w:rsidR="005D113C" w:rsidRPr="005D113C">
        <w:rPr>
          <w:rStyle w:val="normaltextrun"/>
          <w:b/>
          <w:bCs/>
        </w:rPr>
        <w:t>hope</w:t>
      </w:r>
    </w:p>
    <w:p w14:paraId="31DE5E57" w14:textId="47496EC1" w:rsidR="009C0EBD" w:rsidRPr="00EE274D" w:rsidRDefault="00EE274D" w:rsidP="009C0EBD">
      <w:pPr>
        <w:pStyle w:val="paragraph"/>
        <w:spacing w:before="0" w:beforeAutospacing="0" w:after="0" w:afterAutospacing="0"/>
        <w:jc w:val="both"/>
        <w:textAlignment w:val="baseline"/>
        <w:rPr>
          <w:rStyle w:val="normaltextrun"/>
          <w:b/>
          <w:bCs/>
        </w:rPr>
      </w:pPr>
      <w:r w:rsidRPr="00EE274D">
        <w:rPr>
          <w:rStyle w:val="normaltextrun"/>
        </w:rPr>
        <w:t xml:space="preserve">The Talent Unit Team is responsible for the acquisition and management of entry- and mid-level talent. It manages programmes like the Junior Professional Officer (JPO) programme, the UN Volunteers (UNV) and the Internship Programme. The unit also manages the outreach and mobility function and serves as a laboratory for new talent management initiatives. This assignment is designed to support the Talent Unit Team, with special focus to the Internship </w:t>
      </w:r>
      <w:r w:rsidR="002C633D">
        <w:rPr>
          <w:rStyle w:val="normaltextrun"/>
        </w:rPr>
        <w:t>and UNV programmes</w:t>
      </w:r>
      <w:r w:rsidR="005D113C">
        <w:rPr>
          <w:rStyle w:val="normaltextrun"/>
        </w:rPr>
        <w:t>.</w:t>
      </w:r>
    </w:p>
    <w:p w14:paraId="251D2195" w14:textId="77777777" w:rsidR="00EE274D" w:rsidRDefault="00EE274D" w:rsidP="009C0EBD">
      <w:pPr>
        <w:pStyle w:val="paragraph"/>
        <w:spacing w:before="0" w:beforeAutospacing="0" w:after="0" w:afterAutospacing="0"/>
        <w:jc w:val="both"/>
        <w:textAlignment w:val="baseline"/>
        <w:rPr>
          <w:rStyle w:val="normaltextrun"/>
          <w:b/>
          <w:bCs/>
        </w:rPr>
      </w:pPr>
    </w:p>
    <w:p w14:paraId="7A6134EC" w14:textId="3E32275E" w:rsidR="00833265" w:rsidRPr="009C0EBD" w:rsidRDefault="00833265" w:rsidP="009C0EBD">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14:paraId="0DCC2AB3" w14:textId="6D34546A" w:rsidR="00B161A2" w:rsidRPr="00B161A2" w:rsidRDefault="00B161A2" w:rsidP="00B161A2">
      <w:pPr>
        <w:pStyle w:val="paragraph"/>
        <w:spacing w:after="0"/>
        <w:textAlignment w:val="baseline"/>
      </w:pPr>
      <w:r w:rsidRPr="00B161A2">
        <w:t>Under the supervision of the HR Officer, the intern will:</w:t>
      </w:r>
    </w:p>
    <w:p w14:paraId="73BD09D7" w14:textId="6E5B1625" w:rsidR="00B161A2" w:rsidRPr="00B161A2" w:rsidRDefault="00B161A2" w:rsidP="00B161A2">
      <w:pPr>
        <w:pStyle w:val="paragraph"/>
        <w:numPr>
          <w:ilvl w:val="0"/>
          <w:numId w:val="5"/>
        </w:numPr>
        <w:spacing w:before="0" w:beforeAutospacing="0" w:after="0" w:afterAutospacing="0"/>
        <w:textAlignment w:val="baseline"/>
      </w:pPr>
      <w:r>
        <w:t>Support</w:t>
      </w:r>
      <w:r w:rsidRPr="00B161A2">
        <w:t xml:space="preserve"> the </w:t>
      </w:r>
      <w:r>
        <w:t>management of the global Internship</w:t>
      </w:r>
      <w:r w:rsidR="002C633D">
        <w:t xml:space="preserve"> and UNV</w:t>
      </w:r>
      <w:r>
        <w:t xml:space="preserve"> Communit</w:t>
      </w:r>
      <w:r w:rsidR="002C633D">
        <w:t>ies</w:t>
      </w:r>
      <w:r>
        <w:t xml:space="preserve">, including </w:t>
      </w:r>
      <w:r w:rsidR="002C633D">
        <w:t xml:space="preserve">the planning of </w:t>
      </w:r>
      <w:r w:rsidRPr="00B161A2">
        <w:t xml:space="preserve">networking </w:t>
      </w:r>
      <w:r>
        <w:t>and career development events</w:t>
      </w:r>
      <w:r w:rsidR="002C633D">
        <w:t>;</w:t>
      </w:r>
    </w:p>
    <w:p w14:paraId="362F8447" w14:textId="1390674F" w:rsidR="00B161A2" w:rsidRPr="00B161A2" w:rsidRDefault="00B161A2" w:rsidP="00B161A2">
      <w:pPr>
        <w:pStyle w:val="paragraph"/>
        <w:numPr>
          <w:ilvl w:val="0"/>
          <w:numId w:val="5"/>
        </w:numPr>
        <w:spacing w:before="0" w:beforeAutospacing="0" w:after="0" w:afterAutospacing="0"/>
        <w:textAlignment w:val="baseline"/>
      </w:pPr>
      <w:r>
        <w:t>Support</w:t>
      </w:r>
      <w:r w:rsidRPr="00B161A2">
        <w:t xml:space="preserve"> the development of</w:t>
      </w:r>
      <w:r w:rsidR="002C633D">
        <w:t xml:space="preserve"> communication materials for the recruitment, onboarding, and management of interns and UNVs;</w:t>
      </w:r>
    </w:p>
    <w:p w14:paraId="57F26558" w14:textId="67C61DF3" w:rsidR="00B161A2" w:rsidRPr="00B161A2" w:rsidRDefault="00B161A2" w:rsidP="00B161A2">
      <w:pPr>
        <w:pStyle w:val="paragraph"/>
        <w:numPr>
          <w:ilvl w:val="0"/>
          <w:numId w:val="5"/>
        </w:numPr>
        <w:spacing w:before="0" w:beforeAutospacing="0" w:after="0" w:afterAutospacing="0"/>
        <w:textAlignment w:val="baseline"/>
      </w:pPr>
      <w:r>
        <w:t>Support</w:t>
      </w:r>
      <w:r w:rsidRPr="00B161A2">
        <w:t xml:space="preserve"> </w:t>
      </w:r>
      <w:r w:rsidR="00EF6AB2">
        <w:t>the maintenance of intranet and external websites for the Internship and UNV programmes;</w:t>
      </w:r>
    </w:p>
    <w:p w14:paraId="2DC0883F" w14:textId="161501E9" w:rsidR="00B161A2" w:rsidRPr="00B161A2" w:rsidRDefault="00B161A2" w:rsidP="00B161A2">
      <w:pPr>
        <w:pStyle w:val="paragraph"/>
        <w:numPr>
          <w:ilvl w:val="0"/>
          <w:numId w:val="7"/>
        </w:numPr>
        <w:spacing w:before="0" w:beforeAutospacing="0" w:after="0" w:afterAutospacing="0"/>
        <w:textAlignment w:val="baseline"/>
      </w:pPr>
      <w:r>
        <w:t xml:space="preserve">Support </w:t>
      </w:r>
      <w:r w:rsidRPr="00B161A2">
        <w:t>the maintenance of the internship</w:t>
      </w:r>
      <w:r w:rsidR="00EF6AB2">
        <w:t xml:space="preserve"> and UNV</w:t>
      </w:r>
      <w:r w:rsidRPr="00B161A2">
        <w:t xml:space="preserve"> database</w:t>
      </w:r>
      <w:r w:rsidR="00EF6AB2">
        <w:t>s</w:t>
      </w:r>
      <w:r w:rsidRPr="00B161A2">
        <w:t xml:space="preserve"> for monitoring and </w:t>
      </w:r>
      <w:r w:rsidR="00EF6AB2">
        <w:t>reporting of the programmes;</w:t>
      </w:r>
    </w:p>
    <w:p w14:paraId="4E37A337" w14:textId="2096E8AA" w:rsidR="00B161A2" w:rsidRPr="00B161A2" w:rsidRDefault="00B161A2" w:rsidP="00B161A2">
      <w:pPr>
        <w:pStyle w:val="paragraph"/>
        <w:numPr>
          <w:ilvl w:val="0"/>
          <w:numId w:val="7"/>
        </w:numPr>
        <w:spacing w:before="0" w:beforeAutospacing="0" w:after="0" w:afterAutospacing="0"/>
        <w:textAlignment w:val="baseline"/>
      </w:pPr>
      <w:r>
        <w:t xml:space="preserve">Support </w:t>
      </w:r>
      <w:r w:rsidR="00EF6AB2">
        <w:t>with any additional administrative tasks as needed</w:t>
      </w:r>
    </w:p>
    <w:p w14:paraId="40BF25E1"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4EE1CA63" w14:textId="746F80E4" w:rsidR="00833265" w:rsidRDefault="00833265" w:rsidP="009C0EBD">
      <w:pPr>
        <w:pStyle w:val="paragraph"/>
        <w:spacing w:before="0" w:beforeAutospacing="0" w:after="0" w:afterAutospacing="0"/>
        <w:jc w:val="both"/>
        <w:textAlignment w:val="baseline"/>
        <w:rPr>
          <w:rStyle w:val="normaltextrun"/>
          <w:b/>
          <w:bCs/>
        </w:rPr>
      </w:pPr>
      <w:r w:rsidRPr="009C0EBD">
        <w:rPr>
          <w:rStyle w:val="normaltextrun"/>
          <w:b/>
          <w:bCs/>
        </w:rPr>
        <w:t>To qualify as an advocate for every child you will hav</w:t>
      </w:r>
      <w:r w:rsidR="002C633D">
        <w:rPr>
          <w:rStyle w:val="normaltextrun"/>
          <w:b/>
          <w:bCs/>
        </w:rPr>
        <w:t>e</w:t>
      </w:r>
    </w:p>
    <w:p w14:paraId="74B099F2" w14:textId="77777777" w:rsidR="002C633D" w:rsidRPr="009C0EBD" w:rsidRDefault="002C633D" w:rsidP="009C0EBD">
      <w:pPr>
        <w:pStyle w:val="paragraph"/>
        <w:spacing w:before="0" w:beforeAutospacing="0" w:after="0" w:afterAutospacing="0"/>
        <w:jc w:val="both"/>
        <w:textAlignment w:val="baseline"/>
      </w:pPr>
    </w:p>
    <w:p w14:paraId="77A80A9A" w14:textId="77777777" w:rsidR="002C633D" w:rsidRPr="002C633D" w:rsidRDefault="002C633D" w:rsidP="002C633D">
      <w:pPr>
        <w:pStyle w:val="paragraph"/>
        <w:numPr>
          <w:ilvl w:val="0"/>
          <w:numId w:val="8"/>
        </w:numPr>
        <w:spacing w:before="0" w:beforeAutospacing="0" w:after="0" w:afterAutospacing="0"/>
        <w:textAlignment w:val="baseline"/>
      </w:pPr>
      <w:r w:rsidRPr="002C633D">
        <w:t>Be enrolled in an undergraduate/graduate university degree in communication, business administration or related field is required.</w:t>
      </w:r>
    </w:p>
    <w:p w14:paraId="04ABBAA6" w14:textId="77777777" w:rsidR="002C633D" w:rsidRPr="002C633D" w:rsidRDefault="002C633D" w:rsidP="002C633D">
      <w:pPr>
        <w:pStyle w:val="paragraph"/>
        <w:numPr>
          <w:ilvl w:val="0"/>
          <w:numId w:val="8"/>
        </w:numPr>
        <w:spacing w:before="0" w:beforeAutospacing="0" w:after="0" w:afterAutospacing="0"/>
        <w:textAlignment w:val="baseline"/>
      </w:pPr>
      <w:r w:rsidRPr="002C633D">
        <w:t>Fluency in English is required.</w:t>
      </w:r>
    </w:p>
    <w:p w14:paraId="4B2419CB" w14:textId="77777777" w:rsidR="002C633D" w:rsidRPr="002C633D" w:rsidRDefault="002C633D" w:rsidP="002C633D">
      <w:pPr>
        <w:pStyle w:val="paragraph"/>
        <w:numPr>
          <w:ilvl w:val="0"/>
          <w:numId w:val="8"/>
        </w:numPr>
        <w:spacing w:before="0" w:beforeAutospacing="0" w:after="0" w:afterAutospacing="0"/>
        <w:textAlignment w:val="baseline"/>
      </w:pPr>
      <w:r w:rsidRPr="002C633D">
        <w:t>Knowledge of relevant computer systems and applications; excellent knowledge of MS Office is required.</w:t>
      </w:r>
    </w:p>
    <w:p w14:paraId="42FE5005" w14:textId="77777777" w:rsidR="002C633D" w:rsidRPr="002C633D" w:rsidRDefault="002C633D" w:rsidP="002C633D">
      <w:pPr>
        <w:pStyle w:val="paragraph"/>
        <w:numPr>
          <w:ilvl w:val="0"/>
          <w:numId w:val="8"/>
        </w:numPr>
        <w:spacing w:before="0" w:beforeAutospacing="0" w:after="0" w:afterAutospacing="0"/>
        <w:textAlignment w:val="baseline"/>
      </w:pPr>
      <w:r w:rsidRPr="002C633D">
        <w:lastRenderedPageBreak/>
        <w:t>Previous experience as a volunteer and/or experience in a multicultural environment or setting, (e.g. studies, volunteer work, internship) would be highly regarded;</w:t>
      </w:r>
    </w:p>
    <w:p w14:paraId="3150B066" w14:textId="77777777" w:rsidR="002C633D" w:rsidRPr="002C633D" w:rsidRDefault="002C633D" w:rsidP="002C633D">
      <w:pPr>
        <w:pStyle w:val="paragraph"/>
        <w:numPr>
          <w:ilvl w:val="0"/>
          <w:numId w:val="8"/>
        </w:numPr>
        <w:spacing w:before="0" w:beforeAutospacing="0" w:after="0" w:afterAutospacing="0"/>
        <w:textAlignment w:val="baseline"/>
      </w:pPr>
      <w:r w:rsidRPr="002C633D">
        <w:t>Good interpersonal, networking and communication skills;</w:t>
      </w:r>
    </w:p>
    <w:p w14:paraId="7F8C180F" w14:textId="77777777" w:rsidR="002C633D" w:rsidRPr="002C633D" w:rsidRDefault="002C633D" w:rsidP="002C633D">
      <w:pPr>
        <w:pStyle w:val="paragraph"/>
        <w:numPr>
          <w:ilvl w:val="0"/>
          <w:numId w:val="8"/>
        </w:numPr>
        <w:spacing w:before="0" w:beforeAutospacing="0" w:after="0" w:afterAutospacing="0"/>
        <w:textAlignment w:val="baseline"/>
      </w:pPr>
      <w:r w:rsidRPr="002C633D">
        <w:t>Willingness to contribute and work as part of a team;</w:t>
      </w:r>
    </w:p>
    <w:p w14:paraId="3C8403F1" w14:textId="77777777" w:rsidR="002C633D" w:rsidRPr="002C633D" w:rsidRDefault="002C633D" w:rsidP="002C633D">
      <w:pPr>
        <w:pStyle w:val="paragraph"/>
        <w:numPr>
          <w:ilvl w:val="0"/>
          <w:numId w:val="8"/>
        </w:numPr>
        <w:spacing w:before="0" w:beforeAutospacing="0" w:after="0" w:afterAutospacing="0"/>
        <w:textAlignment w:val="baseline"/>
      </w:pPr>
      <w:r w:rsidRPr="002C633D">
        <w:t>Flexible and open to learning and new experiences;</w:t>
      </w:r>
    </w:p>
    <w:p w14:paraId="2F97FE35" w14:textId="6F144F07" w:rsidR="002C633D" w:rsidRPr="002C633D" w:rsidRDefault="002C633D" w:rsidP="002C633D">
      <w:pPr>
        <w:pStyle w:val="paragraph"/>
        <w:numPr>
          <w:ilvl w:val="0"/>
          <w:numId w:val="8"/>
        </w:numPr>
        <w:spacing w:before="0" w:beforeAutospacing="0" w:after="0" w:afterAutospacing="0"/>
        <w:textAlignment w:val="baseline"/>
      </w:pPr>
      <w:r w:rsidRPr="002C633D">
        <w:t>Respect for diversity and adaptability to other cultures, environments and living conditions.</w:t>
      </w:r>
    </w:p>
    <w:p w14:paraId="695F0AA5" w14:textId="77777777" w:rsidR="00833265" w:rsidRPr="009C0EBD" w:rsidRDefault="00833265" w:rsidP="009C0EBD">
      <w:pPr>
        <w:pStyle w:val="paragraph"/>
        <w:spacing w:before="0" w:beforeAutospacing="0" w:after="0" w:afterAutospacing="0"/>
        <w:jc w:val="both"/>
        <w:textAlignment w:val="baseline"/>
        <w:rPr>
          <w:rStyle w:val="normaltextrun"/>
        </w:rPr>
      </w:pPr>
    </w:p>
    <w:p w14:paraId="7E2844B0" w14:textId="77777777" w:rsidR="00833265" w:rsidRPr="009C0EBD" w:rsidRDefault="00833265" w:rsidP="009C0EBD">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14:paraId="69E01197" w14:textId="77777777" w:rsidR="00833265" w:rsidRPr="009C0EBD" w:rsidRDefault="00833265" w:rsidP="009C0EBD">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14:paraId="540FBF39" w14:textId="77777777" w:rsidR="00833265" w:rsidRPr="009C0EBD" w:rsidRDefault="00833265" w:rsidP="009C0EBD">
      <w:pPr>
        <w:pStyle w:val="paragraph"/>
        <w:spacing w:before="0" w:beforeAutospacing="0" w:after="0" w:afterAutospacing="0"/>
        <w:jc w:val="both"/>
        <w:textAlignment w:val="baseline"/>
        <w:rPr>
          <w:rStyle w:val="normaltextrun"/>
        </w:rPr>
      </w:pPr>
    </w:p>
    <w:p w14:paraId="502EC32D" w14:textId="47CFC7F6" w:rsidR="009C0EBD" w:rsidRPr="009C0EBD" w:rsidRDefault="00833265" w:rsidP="009C0EBD">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r:id="rId12" w:tgtFrame="_blank" w:history="1">
        <w:r w:rsidRPr="009C0EBD">
          <w:rPr>
            <w:rStyle w:val="normaltextrun"/>
            <w:u w:val="single"/>
          </w:rPr>
          <w:t>here</w:t>
        </w:r>
      </w:hyperlink>
      <w:r w:rsidRPr="009C0EBD">
        <w:rPr>
          <w:rStyle w:val="normaltextrun"/>
        </w:rPr>
        <w:t>.</w:t>
      </w:r>
      <w:r w:rsidRPr="009C0EBD">
        <w:rPr>
          <w:rStyle w:val="eop"/>
          <w:rFonts w:eastAsiaTheme="majorEastAsia"/>
        </w:rPr>
        <w:t> </w:t>
      </w:r>
    </w:p>
    <w:p w14:paraId="02C01FA2" w14:textId="77777777" w:rsidR="009C0EBD" w:rsidRPr="009C0EBD" w:rsidRDefault="009C0EBD" w:rsidP="009C0EBD">
      <w:pPr>
        <w:spacing w:before="100" w:beforeAutospacing="1" w:after="100" w:afterAutospacing="1" w:line="240" w:lineRule="auto"/>
        <w:jc w:val="both"/>
        <w:rPr>
          <w:rFonts w:ascii="Times New Roman" w:eastAsia="Times New Roman" w:hAnsi="Times New Roman" w:cs="Times New Roman"/>
          <w:sz w:val="24"/>
          <w:szCs w:val="24"/>
        </w:rPr>
      </w:pPr>
      <w:r w:rsidRPr="009C0EBD">
        <w:rPr>
          <w:rFonts w:ascii="Times New Roman" w:eastAsia="Times New Roman" w:hAnsi="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14:paraId="1F8A48CB" w14:textId="77777777" w:rsidR="009C0EBD" w:rsidRPr="009C0EBD" w:rsidRDefault="009C0EBD" w:rsidP="009C0EBD">
      <w:pPr>
        <w:pStyle w:val="paragraph"/>
        <w:spacing w:before="0" w:beforeAutospacing="0" w:after="0" w:afterAutospacing="0"/>
        <w:jc w:val="both"/>
        <w:textAlignment w:val="baseline"/>
        <w:rPr>
          <w:rStyle w:val="eop"/>
        </w:rPr>
      </w:pPr>
      <w:r w:rsidRPr="009C0EBD">
        <w:rPr>
          <w:rStyle w:val="normaltextrun"/>
        </w:rPr>
        <w:t xml:space="preserve">UNICEF offers </w:t>
      </w:r>
      <w:hyperlink r:id="rId13" w:tgtFrame="_blank" w:history="1">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14:paraId="17175D68" w14:textId="77777777" w:rsidR="009C0EBD" w:rsidRPr="009C0EBD" w:rsidRDefault="009C0EBD" w:rsidP="009C0EBD">
      <w:pPr>
        <w:pStyle w:val="paragraph"/>
        <w:spacing w:before="0" w:beforeAutospacing="0" w:after="0" w:afterAutospacing="0"/>
        <w:jc w:val="both"/>
        <w:textAlignment w:val="baseline"/>
      </w:pPr>
    </w:p>
    <w:p w14:paraId="76671819"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14:paraId="6C14758F"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67EEE02A" w14:textId="77777777" w:rsidR="009C0EBD" w:rsidRPr="009C0EBD" w:rsidRDefault="009C0EBD" w:rsidP="009C0EBD">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14:paraId="547B20B3" w14:textId="77777777" w:rsidR="009C0EBD" w:rsidRPr="009C0EBD" w:rsidRDefault="009C0EBD" w:rsidP="009C0EBD">
      <w:pPr>
        <w:pStyle w:val="paragraph"/>
        <w:spacing w:before="0" w:beforeAutospacing="0" w:after="0" w:afterAutospacing="0"/>
        <w:jc w:val="both"/>
        <w:textAlignment w:val="baseline"/>
        <w:rPr>
          <w:rStyle w:val="normaltextrun"/>
        </w:rPr>
      </w:pPr>
    </w:p>
    <w:p w14:paraId="12A24CF2" w14:textId="3EC70543" w:rsidR="009C0EBD" w:rsidRPr="009C0EBD" w:rsidRDefault="009C0EBD" w:rsidP="009C0EBD">
      <w:pPr>
        <w:pStyle w:val="paragraph"/>
        <w:spacing w:before="0" w:beforeAutospacing="0" w:after="0" w:afterAutospacing="0"/>
        <w:jc w:val="both"/>
        <w:textAlignment w:val="baseline"/>
      </w:pPr>
      <w:r w:rsidRPr="009C0EBD">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r w:rsidR="002C633D" w:rsidRPr="009C0EBD">
        <w:rPr>
          <w:rStyle w:val="normaltextrun"/>
        </w:rPr>
        <w:t>fully vaccinated</w:t>
      </w:r>
      <w:r w:rsidRPr="009C0EBD">
        <w:rPr>
          <w:rStyle w:val="normaltextrun"/>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programme delivery </w:t>
      </w:r>
      <w:r w:rsidR="002C633D" w:rsidRPr="009C0EBD">
        <w:rPr>
          <w:rStyle w:val="normaltextrun"/>
        </w:rPr>
        <w:t>locations,</w:t>
      </w:r>
      <w:r w:rsidRPr="009C0EBD">
        <w:rPr>
          <w:rStyle w:val="normaltextrun"/>
        </w:rPr>
        <w:t xml:space="preserve"> or directly interact with communities UNICEF works with, nor to travel to perform functions for UNICEF for the duration of their contracts.</w:t>
      </w:r>
      <w:r w:rsidRPr="009C0EBD">
        <w:rPr>
          <w:rStyle w:val="eop"/>
        </w:rPr>
        <w:t> </w:t>
      </w:r>
    </w:p>
    <w:sectPr w:rsidR="009C0EBD" w:rsidRPr="009C0EBD" w:rsidSect="00EF3313">
      <w:pgSz w:w="12240" w:h="15840"/>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9F29DB"/>
    <w:multiLevelType w:val="multilevel"/>
    <w:tmpl w:val="BFEA0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ED6DBE"/>
    <w:multiLevelType w:val="multilevel"/>
    <w:tmpl w:val="E58E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8B4F34"/>
    <w:multiLevelType w:val="multilevel"/>
    <w:tmpl w:val="6A56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394661"/>
    <w:multiLevelType w:val="multilevel"/>
    <w:tmpl w:val="67C21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DC6646"/>
    <w:multiLevelType w:val="multilevel"/>
    <w:tmpl w:val="B5DA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A4505E"/>
    <w:multiLevelType w:val="hybridMultilevel"/>
    <w:tmpl w:val="CA40A356"/>
    <w:lvl w:ilvl="0" w:tplc="C5500F5A">
      <w:start w:val="1"/>
      <w:numFmt w:val="bullet"/>
      <w:lvlText w:val=""/>
      <w:lvlJc w:val="left"/>
      <w:pPr>
        <w:ind w:left="720" w:hanging="360"/>
      </w:pPr>
      <w:rPr>
        <w:rFonts w:ascii="Symbol" w:hAnsi="Symbol" w:hint="default"/>
      </w:rPr>
    </w:lvl>
    <w:lvl w:ilvl="1" w:tplc="517EAD38">
      <w:start w:val="1"/>
      <w:numFmt w:val="bullet"/>
      <w:lvlText w:val="o"/>
      <w:lvlJc w:val="left"/>
      <w:pPr>
        <w:ind w:left="1440" w:hanging="360"/>
      </w:pPr>
      <w:rPr>
        <w:rFonts w:ascii="Courier New" w:hAnsi="Courier New" w:hint="default"/>
      </w:rPr>
    </w:lvl>
    <w:lvl w:ilvl="2" w:tplc="D0887C32">
      <w:start w:val="1"/>
      <w:numFmt w:val="bullet"/>
      <w:lvlText w:val=""/>
      <w:lvlJc w:val="left"/>
      <w:pPr>
        <w:ind w:left="2160" w:hanging="360"/>
      </w:pPr>
      <w:rPr>
        <w:rFonts w:ascii="Wingdings" w:hAnsi="Wingdings" w:hint="default"/>
      </w:rPr>
    </w:lvl>
    <w:lvl w:ilvl="3" w:tplc="1E203B20">
      <w:start w:val="1"/>
      <w:numFmt w:val="bullet"/>
      <w:lvlText w:val=""/>
      <w:lvlJc w:val="left"/>
      <w:pPr>
        <w:ind w:left="2880" w:hanging="360"/>
      </w:pPr>
      <w:rPr>
        <w:rFonts w:ascii="Symbol" w:hAnsi="Symbol" w:hint="default"/>
      </w:rPr>
    </w:lvl>
    <w:lvl w:ilvl="4" w:tplc="C756A0E8">
      <w:start w:val="1"/>
      <w:numFmt w:val="bullet"/>
      <w:lvlText w:val="o"/>
      <w:lvlJc w:val="left"/>
      <w:pPr>
        <w:ind w:left="3600" w:hanging="360"/>
      </w:pPr>
      <w:rPr>
        <w:rFonts w:ascii="Courier New" w:hAnsi="Courier New" w:hint="default"/>
      </w:rPr>
    </w:lvl>
    <w:lvl w:ilvl="5" w:tplc="7006FDCE">
      <w:start w:val="1"/>
      <w:numFmt w:val="bullet"/>
      <w:lvlText w:val=""/>
      <w:lvlJc w:val="left"/>
      <w:pPr>
        <w:ind w:left="4320" w:hanging="360"/>
      </w:pPr>
      <w:rPr>
        <w:rFonts w:ascii="Wingdings" w:hAnsi="Wingdings" w:hint="default"/>
      </w:rPr>
    </w:lvl>
    <w:lvl w:ilvl="6" w:tplc="553EBCE0">
      <w:start w:val="1"/>
      <w:numFmt w:val="bullet"/>
      <w:lvlText w:val=""/>
      <w:lvlJc w:val="left"/>
      <w:pPr>
        <w:ind w:left="5040" w:hanging="360"/>
      </w:pPr>
      <w:rPr>
        <w:rFonts w:ascii="Symbol" w:hAnsi="Symbol" w:hint="default"/>
      </w:rPr>
    </w:lvl>
    <w:lvl w:ilvl="7" w:tplc="782EFD62">
      <w:start w:val="1"/>
      <w:numFmt w:val="bullet"/>
      <w:lvlText w:val="o"/>
      <w:lvlJc w:val="left"/>
      <w:pPr>
        <w:ind w:left="5760" w:hanging="360"/>
      </w:pPr>
      <w:rPr>
        <w:rFonts w:ascii="Courier New" w:hAnsi="Courier New" w:hint="default"/>
      </w:rPr>
    </w:lvl>
    <w:lvl w:ilvl="8" w:tplc="5378A57A">
      <w:start w:val="1"/>
      <w:numFmt w:val="bullet"/>
      <w:lvlText w:val=""/>
      <w:lvlJc w:val="left"/>
      <w:pPr>
        <w:ind w:left="6480" w:hanging="360"/>
      </w:pPr>
      <w:rPr>
        <w:rFonts w:ascii="Wingdings" w:hAnsi="Wingdings" w:hint="default"/>
      </w:rPr>
    </w:lvl>
  </w:abstractNum>
  <w:abstractNum w:abstractNumId="7" w15:restartNumberingAfterBreak="0">
    <w:nsid w:val="7FFB1FA9"/>
    <w:multiLevelType w:val="multilevel"/>
    <w:tmpl w:val="9202C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1"/>
  </w:num>
  <w:num w:numId="5">
    <w:abstractNumId w:val="7"/>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E644B"/>
    <w:rsid w:val="001858BE"/>
    <w:rsid w:val="001B68EB"/>
    <w:rsid w:val="002C2FE0"/>
    <w:rsid w:val="002C633D"/>
    <w:rsid w:val="002F63AA"/>
    <w:rsid w:val="00394FB4"/>
    <w:rsid w:val="004D59CE"/>
    <w:rsid w:val="00517941"/>
    <w:rsid w:val="005D0EFC"/>
    <w:rsid w:val="005D113C"/>
    <w:rsid w:val="006457B1"/>
    <w:rsid w:val="00833265"/>
    <w:rsid w:val="009B46D6"/>
    <w:rsid w:val="009C0EBD"/>
    <w:rsid w:val="00A05719"/>
    <w:rsid w:val="00AD57E0"/>
    <w:rsid w:val="00AD725A"/>
    <w:rsid w:val="00B161A2"/>
    <w:rsid w:val="00D5AE93"/>
    <w:rsid w:val="00D97E1F"/>
    <w:rsid w:val="00E44782"/>
    <w:rsid w:val="00EE274D"/>
    <w:rsid w:val="00EF3313"/>
    <w:rsid w:val="00EF6AB2"/>
    <w:rsid w:val="06E0D0D7"/>
    <w:rsid w:val="084E48CC"/>
    <w:rsid w:val="0C0A5D81"/>
    <w:rsid w:val="164EE733"/>
    <w:rsid w:val="1B503CDB"/>
    <w:rsid w:val="1E2A9DB6"/>
    <w:rsid w:val="22B2CB14"/>
    <w:rsid w:val="2675D039"/>
    <w:rsid w:val="373CB056"/>
    <w:rsid w:val="398A867F"/>
    <w:rsid w:val="4293947F"/>
    <w:rsid w:val="513F6F1F"/>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customStyle="1" w:styleId="Heading1Char">
    <w:name w:val="Heading 1 Char"/>
    <w:basedOn w:val="DefaultParagraphFont"/>
    <w:link w:val="Heading1"/>
    <w:uiPriority w:val="9"/>
    <w:rsid w:val="005D0EFC"/>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5D0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customStyle="1" w:styleId="CommentTextChar">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customStyle="1" w:styleId="CommentSubjectChar">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833265"/>
  </w:style>
  <w:style w:type="character" w:customStyle="1" w:styleId="scxw179750557">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icef.org/careers/unicef-provides-reasonable-accommodation-job-candidates-and-personnel-disabilities"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s://www.unicef.org/careers/media/1041/file/UNICEF%27s_Competency_Framework.pdf" TargetMode="External"/><Relationship Id="rId2" Type="http://schemas.openxmlformats.org/officeDocument/2006/relationships/customXml" Target="../customXml/item2.xml"/><Relationship Id="rId1" Type="http://schemas.openxmlformats.org/officeDocument/2006/relationships/customXml" Target="../customXml/item1.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4N3XFWYPEMW2-580423994-2322</_dlc_DocId>
    <_dlc_DocIdUrl xmlns="1b3379f2-4ee1-44ed-9de7-9f0ee823ad46">
      <Url>https://unicef.sharepoint.com/teams/DHR-IVE/_layouts/15/DocIdRedir.aspx?ID=4N3XFWYPEMW2-580423994-2322</Url>
      <Description>4N3XFWYPEMW2-580423994-2322</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2.xml><?xml version="1.0" encoding="utf-8"?>
<ds:datastoreItem xmlns:ds="http://schemas.openxmlformats.org/officeDocument/2006/customXml" ds:itemID="{0497163E-C45E-4F8C-AA1A-3223ADE2AB67}"/>
</file>

<file path=customXml/itemProps3.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4.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6.xml><?xml version="1.0" encoding="utf-8"?>
<ds:datastoreItem xmlns:ds="http://schemas.openxmlformats.org/officeDocument/2006/customXml" ds:itemID="{C0BE3767-E52A-4131-9D04-B159A1BB3E01}">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717</Words>
  <Characters>4092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4</cp:revision>
  <dcterms:created xsi:type="dcterms:W3CDTF">2022-09-09T16:48:00Z</dcterms:created>
  <dcterms:modified xsi:type="dcterms:W3CDTF">2022-09-09T18:15:00Z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927984fe-04e3-4edd-9fd5-340d5539bd30</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